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- </w:t>
      </w:r>
      <w:r w:rsidR="00A81B6C">
        <w:rPr>
          <w:b/>
          <w:sz w:val="24"/>
          <w:szCs w:val="24"/>
        </w:rPr>
        <w:t>vener</w:t>
      </w:r>
      <w:r w:rsidRPr="00930249">
        <w:rPr>
          <w:b/>
          <w:sz w:val="24"/>
          <w:szCs w:val="24"/>
        </w:rPr>
        <w:t>dì</w:t>
      </w:r>
      <w:r w:rsidR="009F7A2A" w:rsidRPr="00930249">
        <w:rPr>
          <w:b/>
          <w:sz w:val="24"/>
          <w:szCs w:val="24"/>
        </w:rPr>
        <w:t xml:space="preserve"> </w:t>
      </w:r>
      <w:r w:rsidR="00930249" w:rsidRPr="00930249">
        <w:rPr>
          <w:b/>
          <w:sz w:val="24"/>
          <w:szCs w:val="24"/>
        </w:rPr>
        <w:t>1</w:t>
      </w:r>
      <w:r w:rsidR="00A81B6C">
        <w:rPr>
          <w:b/>
          <w:sz w:val="24"/>
          <w:szCs w:val="24"/>
        </w:rPr>
        <w:t>3</w:t>
      </w:r>
      <w:r w:rsidR="00930249" w:rsidRPr="00930249">
        <w:rPr>
          <w:b/>
          <w:sz w:val="24"/>
          <w:szCs w:val="24"/>
        </w:rPr>
        <w:t xml:space="preserve"> dicembre</w:t>
      </w:r>
      <w:r w:rsidR="00930249">
        <w:rPr>
          <w:b/>
          <w:sz w:val="24"/>
          <w:szCs w:val="24"/>
        </w:rPr>
        <w:t xml:space="preserve"> 2024 </w:t>
      </w:r>
    </w:p>
    <w:p w:rsidR="000B4CA6" w:rsidRPr="00DC45B6" w:rsidRDefault="000B4CA6" w:rsidP="00A81B6C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________________________________________________________  frequentante la  Sezione _________ della</w:t>
      </w:r>
      <w:r w:rsidR="00A81B6C">
        <w:rPr>
          <w:rFonts w:ascii="Cambria" w:eastAsia="Cambria" w:hAnsi="Cambria" w:cs="Cambria"/>
          <w:sz w:val="24"/>
          <w:szCs w:val="24"/>
        </w:rPr>
        <w:t xml:space="preserve"> </w:t>
      </w:r>
    </w:p>
    <w:p w:rsidR="00354BFF" w:rsidRDefault="00354BFF" w:rsidP="00354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Teora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:rsidR="00354BFF" w:rsidRDefault="00354BFF" w:rsidP="00354BFF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354BFF" w:rsidRDefault="00354BFF" w:rsidP="00A81B6C">
      <w:pPr>
        <w:tabs>
          <w:tab w:val="left" w:pos="9780"/>
        </w:tabs>
        <w:spacing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I°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Grado del plesso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</w:t>
      </w:r>
      <w:proofErr w:type="spellStart"/>
      <w:r>
        <w:rPr>
          <w:rFonts w:ascii="Cambria" w:eastAsia="Cambria" w:hAnsi="Cambria" w:cs="Cambria"/>
          <w:sz w:val="24"/>
          <w:szCs w:val="24"/>
        </w:rPr>
        <w:t>I°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Grado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A81B6C" w:rsidRDefault="00A81B6C" w:rsidP="00A81B6C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A81B6C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A81B6C" w:rsidRDefault="00A81B6C" w:rsidP="00A81B6C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:rsidR="00A81B6C" w:rsidRPr="00A81B6C" w:rsidRDefault="00DC45B6" w:rsidP="00A81B6C">
      <w:pPr>
        <w:adjustRightInd w:val="0"/>
        <w:spacing w:after="120" w:line="216" w:lineRule="auto"/>
        <w:jc w:val="both"/>
        <w:rPr>
          <w:color w:val="000000"/>
          <w:lang w:eastAsia="en-US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1</w:t>
      </w:r>
      <w:r w:rsidR="00A81B6C">
        <w:rPr>
          <w:b/>
          <w:sz w:val="24"/>
          <w:szCs w:val="24"/>
        </w:rPr>
        <w:t>3</w:t>
      </w:r>
      <w:r w:rsidR="00930249" w:rsidRPr="00930249">
        <w:rPr>
          <w:b/>
          <w:sz w:val="24"/>
          <w:szCs w:val="24"/>
        </w:rPr>
        <w:t xml:space="preserve">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film  </w:t>
      </w:r>
      <w:r w:rsidR="00A81B6C" w:rsidRPr="00A81B6C">
        <w:rPr>
          <w:color w:val="000000"/>
          <w:lang w:eastAsia="en-US"/>
        </w:rPr>
        <w:t xml:space="preserve">“OZI – LA VOCE DELLA FORESTA”. 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6C2C"/>
    <w:rsid w:val="00065CC6"/>
    <w:rsid w:val="0008619B"/>
    <w:rsid w:val="000B4CA6"/>
    <w:rsid w:val="00154009"/>
    <w:rsid w:val="0029231B"/>
    <w:rsid w:val="00341146"/>
    <w:rsid w:val="00354BFF"/>
    <w:rsid w:val="00362CF9"/>
    <w:rsid w:val="003F1078"/>
    <w:rsid w:val="004253C4"/>
    <w:rsid w:val="005908DF"/>
    <w:rsid w:val="00635DCA"/>
    <w:rsid w:val="006805E1"/>
    <w:rsid w:val="006E66DE"/>
    <w:rsid w:val="00837CFC"/>
    <w:rsid w:val="00930249"/>
    <w:rsid w:val="00947EE0"/>
    <w:rsid w:val="009B0CA4"/>
    <w:rsid w:val="009D6F1B"/>
    <w:rsid w:val="009F7A2A"/>
    <w:rsid w:val="00A81B6C"/>
    <w:rsid w:val="00C63EB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2740</Characters>
  <Application>Microsoft Office Word</Application>
  <DocSecurity>0</DocSecurity>
  <Lines>22</Lines>
  <Paragraphs>6</Paragraphs>
  <ScaleCrop>false</ScaleCrop>
  <Company>HP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2024-11-29T17:50:00Z</dcterms:created>
  <dcterms:modified xsi:type="dcterms:W3CDTF">2024-12-06T23:13:00Z</dcterms:modified>
</cp:coreProperties>
</file>